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B6" w:rsidRDefault="00135692"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38100</wp:posOffset>
            </wp:positionV>
            <wp:extent cx="1972310" cy="1419860"/>
            <wp:effectExtent l="0" t="0" r="8890" b="2540"/>
            <wp:wrapThrough wrapText="bothSides">
              <wp:wrapPolygon edited="0">
                <wp:start x="0" y="0"/>
                <wp:lineTo x="0" y="21252"/>
                <wp:lineTo x="21419" y="21252"/>
                <wp:lineTo x="2141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43B6" w:rsidRDefault="00C57C35"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-2069465</wp:posOffset>
            </wp:positionH>
            <wp:positionV relativeFrom="paragraph">
              <wp:posOffset>3174365</wp:posOffset>
            </wp:positionV>
            <wp:extent cx="6783705" cy="4676140"/>
            <wp:effectExtent l="0" t="0" r="0" b="0"/>
            <wp:wrapThrough wrapText="bothSides">
              <wp:wrapPolygon edited="0">
                <wp:start x="0" y="0"/>
                <wp:lineTo x="0" y="21471"/>
                <wp:lineTo x="21513" y="21471"/>
                <wp:lineTo x="2151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705" cy="467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43B6">
        <w:t>With a partner, create a double bar gr</w:t>
      </w:r>
      <w:r w:rsidR="002B12F2">
        <w:t>aph.  Compare your circle graph with your partner</w:t>
      </w:r>
      <w:r w:rsidR="00F743B6">
        <w:t xml:space="preserve"> and find 2-3 commonalities.  Pick a color for your bars and a different color for your partn</w:t>
      </w:r>
      <w:r w:rsidR="0064369F">
        <w:t>er</w:t>
      </w:r>
      <w:r w:rsidR="005657F0">
        <w:t>’</w:t>
      </w:r>
      <w:r w:rsidR="0064369F">
        <w:t>s bar</w:t>
      </w:r>
      <w:r w:rsidR="00F743B6">
        <w:t xml:space="preserve">.  Be sure to include labels on both horizontal and vertical axis and a title for the graph.  </w:t>
      </w:r>
      <w:r w:rsidR="0064369F">
        <w:t xml:space="preserve">An example is shown </w:t>
      </w:r>
      <w:bookmarkStart w:id="0" w:name="_GoBack"/>
      <w:r w:rsidR="0064369F">
        <w:t>o</w:t>
      </w:r>
      <w:bookmarkEnd w:id="0"/>
      <w:r w:rsidR="0064369F">
        <w:t xml:space="preserve">n the left.  </w:t>
      </w:r>
    </w:p>
    <w:sectPr w:rsidR="00F743B6" w:rsidSect="00E67016">
      <w:headerReference w:type="default" r:id="rId8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7F0" w:rsidRDefault="005657F0" w:rsidP="00F743B6">
      <w:r>
        <w:separator/>
      </w:r>
    </w:p>
  </w:endnote>
  <w:endnote w:type="continuationSeparator" w:id="0">
    <w:p w:rsidR="005657F0" w:rsidRDefault="005657F0" w:rsidP="00F74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7F0" w:rsidRDefault="005657F0" w:rsidP="00F743B6">
      <w:r>
        <w:separator/>
      </w:r>
    </w:p>
  </w:footnote>
  <w:footnote w:type="continuationSeparator" w:id="0">
    <w:p w:rsidR="005657F0" w:rsidRDefault="005657F0" w:rsidP="00F743B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F0" w:rsidRDefault="005657F0">
    <w:pPr>
      <w:pStyle w:val="Header"/>
    </w:pPr>
    <w:r>
      <w:t>Name</w:t>
    </w:r>
    <w:proofErr w:type="gramStart"/>
    <w:r>
      <w:t>:_</w:t>
    </w:r>
    <w:proofErr w:type="gramEnd"/>
    <w:r>
      <w:t>______________________________________   Date:________________________ Hour:___________</w:t>
    </w:r>
  </w:p>
  <w:p w:rsidR="005657F0" w:rsidRDefault="005657F0">
    <w:pPr>
      <w:pStyle w:val="Header"/>
    </w:pPr>
  </w:p>
  <w:p w:rsidR="005657F0" w:rsidRDefault="005657F0" w:rsidP="00F743B6">
    <w:pPr>
      <w:pStyle w:val="Header"/>
      <w:jc w:val="center"/>
    </w:pPr>
    <w:r>
      <w:t>Double Bar Graph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F743B6"/>
    <w:rsid w:val="00135692"/>
    <w:rsid w:val="002B12F2"/>
    <w:rsid w:val="005657F0"/>
    <w:rsid w:val="0064369F"/>
    <w:rsid w:val="00646808"/>
    <w:rsid w:val="00970E85"/>
    <w:rsid w:val="00C57C35"/>
    <w:rsid w:val="00C73E64"/>
    <w:rsid w:val="00E67016"/>
    <w:rsid w:val="00F743B6"/>
    <w:rsid w:val="00F92353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3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3B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43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3B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69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69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3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3B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43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3B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69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69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Elifrits</dc:creator>
  <cp:keywords/>
  <dc:description/>
  <cp:lastModifiedBy>Tech Services</cp:lastModifiedBy>
  <cp:revision>6</cp:revision>
  <dcterms:created xsi:type="dcterms:W3CDTF">2011-08-08T19:53:00Z</dcterms:created>
  <dcterms:modified xsi:type="dcterms:W3CDTF">2011-08-15T20:20:00Z</dcterms:modified>
</cp:coreProperties>
</file>